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6A" w:rsidRDefault="009911C0" w:rsidP="009911C0">
      <w:pPr>
        <w:ind w:left="36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9911C0">
        <w:rPr>
          <w:rFonts w:ascii="Times New Roman" w:hAnsi="Times New Roman" w:cs="Times New Roman"/>
          <w:b/>
          <w:sz w:val="28"/>
          <w:szCs w:val="28"/>
        </w:rPr>
        <w:t>Д</w:t>
      </w:r>
      <w:r w:rsidRPr="009911C0">
        <w:rPr>
          <w:rFonts w:ascii="Times New Roman" w:hAnsi="Times New Roman" w:cs="Times New Roman"/>
          <w:b/>
          <w:sz w:val="28"/>
          <w:szCs w:val="28"/>
          <w:lang w:val="tt-RU"/>
        </w:rPr>
        <w:t>әрес темасы: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Теләк һәм мөмкинлекләр.</w:t>
      </w:r>
    </w:p>
    <w:p w:rsidR="001923C7" w:rsidRDefault="001923C7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11C0" w:rsidRDefault="009911C0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911C0">
        <w:rPr>
          <w:rFonts w:ascii="Times New Roman" w:hAnsi="Times New Roman" w:cs="Times New Roman"/>
          <w:b/>
          <w:sz w:val="28"/>
          <w:szCs w:val="28"/>
          <w:lang w:val="tt-RU"/>
        </w:rPr>
        <w:t>Оештыру этабы</w:t>
      </w:r>
    </w:p>
    <w:p w:rsidR="00E91646" w:rsidRDefault="00E91646" w:rsidP="009911C0">
      <w:pPr>
        <w:ind w:left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Исәнләшү, уңай халәт тудыру.</w:t>
      </w:r>
    </w:p>
    <w:p w:rsidR="003303F7" w:rsidRDefault="003303F7" w:rsidP="009911C0">
      <w:pPr>
        <w:ind w:left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911C0" w:rsidRPr="003303F7" w:rsidRDefault="003303F7" w:rsidP="003303F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Вызов.</w:t>
      </w:r>
    </w:p>
    <w:p w:rsidR="009911C0" w:rsidRPr="009911C0" w:rsidRDefault="009911C0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911C0">
        <w:rPr>
          <w:rFonts w:ascii="Times New Roman" w:hAnsi="Times New Roman" w:cs="Times New Roman"/>
          <w:b/>
          <w:sz w:val="28"/>
          <w:szCs w:val="28"/>
          <w:lang w:val="tt-RU"/>
        </w:rPr>
        <w:t>Уку мәс</w:t>
      </w:r>
      <w:r w:rsidRPr="00E91646">
        <w:rPr>
          <w:rFonts w:ascii="Times New Roman" w:hAnsi="Times New Roman" w:cs="Times New Roman"/>
          <w:b/>
          <w:sz w:val="28"/>
          <w:szCs w:val="28"/>
          <w:lang w:val="tt-RU"/>
        </w:rPr>
        <w:t>ь</w:t>
      </w:r>
      <w:r w:rsidRPr="009911C0">
        <w:rPr>
          <w:rFonts w:ascii="Times New Roman" w:hAnsi="Times New Roman" w:cs="Times New Roman"/>
          <w:b/>
          <w:sz w:val="28"/>
          <w:szCs w:val="28"/>
          <w:lang w:val="tt-RU"/>
        </w:rPr>
        <w:t>әләсен кую</w:t>
      </w:r>
    </w:p>
    <w:p w:rsidR="009911C0" w:rsidRDefault="009911C0" w:rsidP="009911C0">
      <w:pPr>
        <w:ind w:left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Укытучы: без үткән дәрестә “Егет кешегә җитмеш төрле һө</w:t>
      </w:r>
      <w:r w:rsidR="00525D97">
        <w:rPr>
          <w:rFonts w:ascii="Times New Roman" w:hAnsi="Times New Roman" w:cs="Times New Roman"/>
          <w:sz w:val="28"/>
          <w:szCs w:val="28"/>
          <w:lang w:val="tt-RU"/>
        </w:rPr>
        <w:t>нәр дә аз” дигән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идек. Укучылар, әйтегез әле: һөнәрле булу өчен нәрсә кирәк? (теләк кирәк, акча кирәк, спонсор, уку йорты, курслар, түгәрәкләр, иптәшләр һ.б.)</w:t>
      </w:r>
    </w:p>
    <w:p w:rsidR="009911C0" w:rsidRDefault="009911C0" w:rsidP="009911C0">
      <w:pPr>
        <w:ind w:left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Дөрес әйтәсез, иң беренче чиратта – теләк, һәм шушы теләкне чынга ашыру өчен мөмкинлекләр кирәк. Ә бүг</w:t>
      </w:r>
      <w:r w:rsidR="00E91646">
        <w:rPr>
          <w:rFonts w:ascii="Times New Roman" w:hAnsi="Times New Roman" w:cs="Times New Roman"/>
          <w:sz w:val="28"/>
          <w:szCs w:val="28"/>
          <w:lang w:val="tt-RU"/>
        </w:rPr>
        <w:t>енге көндә мөмкинлекләрнең күп булуын без беләбез.</w:t>
      </w:r>
    </w:p>
    <w:p w:rsidR="00B92374" w:rsidRPr="00B92374" w:rsidRDefault="00B92374" w:rsidP="009911C0">
      <w:pPr>
        <w:ind w:left="360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(1 слайд)</w:t>
      </w:r>
    </w:p>
    <w:p w:rsidR="00E91646" w:rsidRDefault="00E91646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11C0" w:rsidRDefault="009911C0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911C0">
        <w:rPr>
          <w:rFonts w:ascii="Times New Roman" w:hAnsi="Times New Roman" w:cs="Times New Roman"/>
          <w:b/>
          <w:sz w:val="28"/>
          <w:szCs w:val="28"/>
          <w:lang w:val="tt-RU"/>
        </w:rPr>
        <w:t>Уку мәсьәләсен өлешләп чишү</w:t>
      </w:r>
    </w:p>
    <w:p w:rsidR="009911C0" w:rsidRPr="00AE684B" w:rsidRDefault="00B65BF6" w:rsidP="00B65BF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</w:pPr>
      <w:r w:rsidRPr="00AE684B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>Видеоролик карау</w:t>
      </w:r>
      <w:r w:rsidR="00B92374" w:rsidRPr="00AE684B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 xml:space="preserve"> (“Теләкне белдерү формалары”)</w:t>
      </w:r>
    </w:p>
    <w:p w:rsidR="00B65BF6" w:rsidRDefault="00B65BF6" w:rsidP="00B65BF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Укытучы мисал китерә:</w:t>
      </w:r>
      <w:r w:rsidR="00B9237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92374">
        <w:rPr>
          <w:rFonts w:ascii="Times New Roman" w:hAnsi="Times New Roman" w:cs="Times New Roman"/>
          <w:i/>
          <w:sz w:val="28"/>
          <w:szCs w:val="28"/>
          <w:lang w:val="tt-RU"/>
        </w:rPr>
        <w:t>(2 слайд)</w:t>
      </w:r>
    </w:p>
    <w:p w:rsidR="00B65BF6" w:rsidRDefault="00B65BF6" w:rsidP="00B65BF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Минем Мәскәү дәүләт университетында (МГУ</w:t>
      </w:r>
      <w:r w:rsidR="00E91646">
        <w:rPr>
          <w:rFonts w:ascii="Times New Roman" w:hAnsi="Times New Roman" w:cs="Times New Roman"/>
          <w:sz w:val="28"/>
          <w:szCs w:val="28"/>
          <w:lang w:val="tt-RU"/>
        </w:rPr>
        <w:t>да</w:t>
      </w:r>
      <w:r>
        <w:rPr>
          <w:rFonts w:ascii="Times New Roman" w:hAnsi="Times New Roman" w:cs="Times New Roman"/>
          <w:sz w:val="28"/>
          <w:szCs w:val="28"/>
          <w:lang w:val="tt-RU"/>
        </w:rPr>
        <w:t>) укыйсым килә.</w:t>
      </w:r>
    </w:p>
    <w:p w:rsidR="00B65BF6" w:rsidRPr="00B65BF6" w:rsidRDefault="00B65BF6" w:rsidP="00B65BF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Мне хочется учит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>ся в МГУ.</w:t>
      </w:r>
    </w:p>
    <w:p w:rsidR="00B65BF6" w:rsidRDefault="00B65BF6" w:rsidP="00B65BF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Экономика өйрәнсәм иде.</w:t>
      </w:r>
    </w:p>
    <w:p w:rsidR="00B65BF6" w:rsidRDefault="00B65BF6" w:rsidP="00B65BF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Вот бы я изучала экономику.</w:t>
      </w:r>
    </w:p>
    <w:p w:rsidR="00B65BF6" w:rsidRDefault="00B65BF6" w:rsidP="00B65BF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Синең кайда укыйсың килә? Үзең турында сөйлә.</w:t>
      </w:r>
    </w:p>
    <w:p w:rsidR="00B65BF6" w:rsidRPr="00B65BF6" w:rsidRDefault="00B65BF6" w:rsidP="00B65BF6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911C0" w:rsidRDefault="009911C0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11C0" w:rsidRPr="003303F7" w:rsidRDefault="003303F7" w:rsidP="003303F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Осмысление.</w:t>
      </w:r>
    </w:p>
    <w:p w:rsidR="009911C0" w:rsidRDefault="009911C0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911C0">
        <w:rPr>
          <w:rFonts w:ascii="Times New Roman" w:hAnsi="Times New Roman" w:cs="Times New Roman"/>
          <w:b/>
          <w:sz w:val="28"/>
          <w:szCs w:val="28"/>
          <w:lang w:val="tt-RU"/>
        </w:rPr>
        <w:t>Белем күнекмәләрен ныгыту</w:t>
      </w:r>
    </w:p>
    <w:p w:rsidR="009911C0" w:rsidRDefault="00B65BF6" w:rsidP="00B65BF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Сүзләр </w:t>
      </w:r>
      <w:r w:rsidR="00B92374">
        <w:rPr>
          <w:rFonts w:ascii="Times New Roman" w:hAnsi="Times New Roman" w:cs="Times New Roman"/>
          <w:sz w:val="28"/>
          <w:szCs w:val="28"/>
          <w:lang w:val="tt-RU"/>
        </w:rPr>
        <w:t>белән танышу</w:t>
      </w:r>
      <w:r w:rsidR="007C7431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9237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92374">
        <w:rPr>
          <w:rFonts w:ascii="Times New Roman" w:hAnsi="Times New Roman" w:cs="Times New Roman"/>
          <w:i/>
          <w:sz w:val="28"/>
          <w:szCs w:val="28"/>
          <w:lang w:val="tt-RU"/>
        </w:rPr>
        <w:t>(3 слайд)</w:t>
      </w:r>
    </w:p>
    <w:p w:rsidR="00B65BF6" w:rsidRDefault="00B65BF6" w:rsidP="00B65B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Өлкә – област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B65BF6" w:rsidRDefault="00181FB3" w:rsidP="00B65BF6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65BF6">
        <w:rPr>
          <w:rFonts w:ascii="Times New Roman" w:hAnsi="Times New Roman" w:cs="Times New Roman"/>
          <w:sz w:val="28"/>
          <w:szCs w:val="28"/>
          <w:lang w:val="tt-RU"/>
        </w:rPr>
        <w:t>әнгат</w:t>
      </w:r>
      <w:r w:rsidR="00B65BF6">
        <w:rPr>
          <w:rFonts w:ascii="Times New Roman" w:hAnsi="Times New Roman" w:cs="Times New Roman"/>
          <w:sz w:val="28"/>
          <w:szCs w:val="28"/>
        </w:rPr>
        <w:t xml:space="preserve">ь </w:t>
      </w:r>
      <w:r w:rsidR="00B65BF6">
        <w:rPr>
          <w:rFonts w:ascii="Times New Roman" w:hAnsi="Times New Roman" w:cs="Times New Roman"/>
          <w:sz w:val="28"/>
          <w:szCs w:val="28"/>
          <w:lang w:val="tt-RU"/>
        </w:rPr>
        <w:t>өлкәсе –</w:t>
      </w:r>
      <w:r w:rsidR="00C931E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65BF6">
        <w:rPr>
          <w:rFonts w:ascii="Times New Roman" w:hAnsi="Times New Roman" w:cs="Times New Roman"/>
          <w:sz w:val="28"/>
          <w:szCs w:val="28"/>
          <w:lang w:val="tt-RU"/>
        </w:rPr>
        <w:t>об</w:t>
      </w:r>
      <w:r>
        <w:rPr>
          <w:rFonts w:ascii="Times New Roman" w:hAnsi="Times New Roman" w:cs="Times New Roman"/>
          <w:sz w:val="28"/>
          <w:szCs w:val="28"/>
          <w:lang w:val="tt-RU"/>
        </w:rPr>
        <w:t>ласт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65BF6">
        <w:rPr>
          <w:rFonts w:ascii="Times New Roman" w:hAnsi="Times New Roman" w:cs="Times New Roman"/>
          <w:sz w:val="28"/>
          <w:szCs w:val="28"/>
          <w:lang w:val="tt-RU"/>
        </w:rPr>
        <w:t xml:space="preserve"> искусства</w:t>
      </w:r>
    </w:p>
    <w:p w:rsidR="00B65BF6" w:rsidRDefault="00181FB3" w:rsidP="00B65B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B65BF6">
        <w:rPr>
          <w:rFonts w:ascii="Times New Roman" w:hAnsi="Times New Roman" w:cs="Times New Roman"/>
          <w:sz w:val="28"/>
          <w:szCs w:val="28"/>
          <w:lang w:val="tt-RU"/>
        </w:rPr>
        <w:t>едицина өлкәсе –</w:t>
      </w:r>
      <w:r w:rsidR="00C931E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область</w:t>
      </w:r>
      <w:r w:rsidR="00B65BF6">
        <w:rPr>
          <w:rFonts w:ascii="Times New Roman" w:hAnsi="Times New Roman" w:cs="Times New Roman"/>
          <w:sz w:val="28"/>
          <w:szCs w:val="28"/>
        </w:rPr>
        <w:t xml:space="preserve"> медицины</w:t>
      </w:r>
    </w:p>
    <w:p w:rsidR="00B65BF6" w:rsidRDefault="00181FB3" w:rsidP="00B65BF6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65BF6">
        <w:rPr>
          <w:rFonts w:ascii="Times New Roman" w:hAnsi="Times New Roman" w:cs="Times New Roman"/>
          <w:sz w:val="28"/>
          <w:szCs w:val="28"/>
          <w:lang w:val="tt-RU"/>
        </w:rPr>
        <w:t>ән өлкәсе –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область</w:t>
      </w:r>
      <w:r w:rsidR="00B65BF6">
        <w:rPr>
          <w:rFonts w:ascii="Times New Roman" w:hAnsi="Times New Roman" w:cs="Times New Roman"/>
          <w:sz w:val="28"/>
          <w:szCs w:val="28"/>
          <w:lang w:val="tt-RU"/>
        </w:rPr>
        <w:t xml:space="preserve"> науки</w:t>
      </w:r>
    </w:p>
    <w:p w:rsidR="00B65BF6" w:rsidRDefault="00181FB3" w:rsidP="00B65BF6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B65BF6">
        <w:rPr>
          <w:rFonts w:ascii="Times New Roman" w:hAnsi="Times New Roman" w:cs="Times New Roman"/>
          <w:sz w:val="28"/>
          <w:szCs w:val="28"/>
          <w:lang w:val="tt-RU"/>
        </w:rPr>
        <w:t>порт өлкәсе –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область</w:t>
      </w:r>
      <w:r w:rsidR="00C931EA">
        <w:rPr>
          <w:rFonts w:ascii="Times New Roman" w:hAnsi="Times New Roman" w:cs="Times New Roman"/>
          <w:sz w:val="28"/>
          <w:szCs w:val="28"/>
          <w:lang w:val="tt-RU"/>
        </w:rPr>
        <w:t xml:space="preserve"> спорта</w:t>
      </w:r>
    </w:p>
    <w:p w:rsidR="00C931EA" w:rsidRDefault="00181FB3" w:rsidP="00B65BF6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="00C931EA">
        <w:rPr>
          <w:rFonts w:ascii="Times New Roman" w:hAnsi="Times New Roman" w:cs="Times New Roman"/>
          <w:sz w:val="28"/>
          <w:szCs w:val="28"/>
          <w:lang w:val="tt-RU"/>
        </w:rPr>
        <w:t>итештерү өлкәсе –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область</w:t>
      </w:r>
      <w:r w:rsidR="00C931EA">
        <w:rPr>
          <w:rFonts w:ascii="Times New Roman" w:hAnsi="Times New Roman" w:cs="Times New Roman"/>
          <w:sz w:val="28"/>
          <w:szCs w:val="28"/>
          <w:lang w:val="tt-RU"/>
        </w:rPr>
        <w:t xml:space="preserve"> производства</w:t>
      </w:r>
    </w:p>
    <w:p w:rsidR="00C931EA" w:rsidRDefault="00181FB3" w:rsidP="00B65BF6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C931EA">
        <w:rPr>
          <w:rFonts w:ascii="Times New Roman" w:hAnsi="Times New Roman" w:cs="Times New Roman"/>
          <w:sz w:val="28"/>
          <w:szCs w:val="28"/>
          <w:lang w:val="tt-RU"/>
        </w:rPr>
        <w:t>әнәгат</w:t>
      </w:r>
      <w:r w:rsidR="00C931EA">
        <w:rPr>
          <w:rFonts w:ascii="Times New Roman" w:hAnsi="Times New Roman" w:cs="Times New Roman"/>
          <w:sz w:val="28"/>
          <w:szCs w:val="28"/>
        </w:rPr>
        <w:t xml:space="preserve">ь </w:t>
      </w:r>
      <w:r w:rsidR="00C931EA">
        <w:rPr>
          <w:rFonts w:ascii="Times New Roman" w:hAnsi="Times New Roman" w:cs="Times New Roman"/>
          <w:sz w:val="28"/>
          <w:szCs w:val="28"/>
          <w:lang w:val="tt-RU"/>
        </w:rPr>
        <w:t>өлкәсе –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область</w:t>
      </w:r>
      <w:r w:rsidR="00C931EA">
        <w:rPr>
          <w:rFonts w:ascii="Times New Roman" w:hAnsi="Times New Roman" w:cs="Times New Roman"/>
          <w:sz w:val="28"/>
          <w:szCs w:val="28"/>
          <w:lang w:val="tt-RU"/>
        </w:rPr>
        <w:t xml:space="preserve"> промышленности</w:t>
      </w:r>
    </w:p>
    <w:p w:rsidR="00181FB3" w:rsidRPr="00B92374" w:rsidRDefault="00181FB3" w:rsidP="00B65B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икътисад өлкәсе – область экономики</w:t>
      </w:r>
    </w:p>
    <w:p w:rsidR="00C931EA" w:rsidRDefault="00181FB3" w:rsidP="00B65B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C931EA">
        <w:rPr>
          <w:rFonts w:ascii="Times New Roman" w:hAnsi="Times New Roman" w:cs="Times New Roman"/>
          <w:sz w:val="28"/>
          <w:szCs w:val="28"/>
          <w:lang w:val="tt-RU"/>
        </w:rPr>
        <w:t>выл хуҗалыкы өлкәсе –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область</w:t>
      </w:r>
      <w:r w:rsidR="00C931EA">
        <w:rPr>
          <w:rFonts w:ascii="Times New Roman" w:hAnsi="Times New Roman" w:cs="Times New Roman"/>
          <w:sz w:val="28"/>
          <w:szCs w:val="28"/>
          <w:lang w:val="tt-RU"/>
        </w:rPr>
        <w:t xml:space="preserve"> сел</w:t>
      </w:r>
      <w:proofErr w:type="spellStart"/>
      <w:r w:rsidR="00C931EA">
        <w:rPr>
          <w:rFonts w:ascii="Times New Roman" w:hAnsi="Times New Roman" w:cs="Times New Roman"/>
          <w:sz w:val="28"/>
          <w:szCs w:val="28"/>
        </w:rPr>
        <w:t>ьского</w:t>
      </w:r>
      <w:proofErr w:type="spellEnd"/>
      <w:r w:rsidR="00C931EA">
        <w:rPr>
          <w:rFonts w:ascii="Times New Roman" w:hAnsi="Times New Roman" w:cs="Times New Roman"/>
          <w:sz w:val="28"/>
          <w:szCs w:val="28"/>
        </w:rPr>
        <w:t xml:space="preserve"> хозяйства</w:t>
      </w:r>
    </w:p>
    <w:p w:rsidR="00C931EA" w:rsidRDefault="00181FB3" w:rsidP="00B65B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ю</w:t>
      </w:r>
      <w:proofErr w:type="spellStart"/>
      <w:r w:rsidR="00C931EA">
        <w:rPr>
          <w:rFonts w:ascii="Times New Roman" w:hAnsi="Times New Roman" w:cs="Times New Roman"/>
          <w:sz w:val="28"/>
          <w:szCs w:val="28"/>
        </w:rPr>
        <w:t>гары</w:t>
      </w:r>
      <w:proofErr w:type="spellEnd"/>
      <w:r w:rsidR="00C931EA">
        <w:rPr>
          <w:rFonts w:ascii="Times New Roman" w:hAnsi="Times New Roman" w:cs="Times New Roman"/>
          <w:sz w:val="28"/>
          <w:szCs w:val="28"/>
        </w:rPr>
        <w:t xml:space="preserve"> – высокий</w:t>
      </w:r>
    </w:p>
    <w:p w:rsidR="00C931EA" w:rsidRDefault="00181FB3" w:rsidP="00B65B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ю</w:t>
      </w:r>
      <w:proofErr w:type="spellStart"/>
      <w:r w:rsidR="00E91646">
        <w:rPr>
          <w:rFonts w:ascii="Times New Roman" w:hAnsi="Times New Roman" w:cs="Times New Roman"/>
          <w:sz w:val="28"/>
          <w:szCs w:val="28"/>
        </w:rPr>
        <w:t>гарылык</w:t>
      </w:r>
      <w:proofErr w:type="spellEnd"/>
      <w:r w:rsidR="00E91646">
        <w:rPr>
          <w:rFonts w:ascii="Times New Roman" w:hAnsi="Times New Roman" w:cs="Times New Roman"/>
          <w:sz w:val="28"/>
          <w:szCs w:val="28"/>
        </w:rPr>
        <w:t xml:space="preserve"> – высота, вершина</w:t>
      </w:r>
      <w:r w:rsidR="00E91646">
        <w:rPr>
          <w:rFonts w:ascii="Times New Roman" w:hAnsi="Times New Roman" w:cs="Times New Roman"/>
          <w:sz w:val="28"/>
          <w:szCs w:val="28"/>
          <w:lang w:val="tt-RU"/>
        </w:rPr>
        <w:t>;</w:t>
      </w:r>
      <w:r w:rsidR="00C931EA">
        <w:rPr>
          <w:rFonts w:ascii="Times New Roman" w:hAnsi="Times New Roman" w:cs="Times New Roman"/>
          <w:sz w:val="28"/>
          <w:szCs w:val="28"/>
        </w:rPr>
        <w:t xml:space="preserve"> высокий уровень</w:t>
      </w:r>
    </w:p>
    <w:p w:rsidR="00C931EA" w:rsidRDefault="00181FB3" w:rsidP="00B65B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</w:t>
      </w:r>
      <w:proofErr w:type="spellStart"/>
      <w:r w:rsidR="00C931EA">
        <w:rPr>
          <w:rFonts w:ascii="Times New Roman" w:hAnsi="Times New Roman" w:cs="Times New Roman"/>
          <w:sz w:val="28"/>
          <w:szCs w:val="28"/>
        </w:rPr>
        <w:t>мтыл</w:t>
      </w:r>
      <w:proofErr w:type="spellEnd"/>
      <w:r w:rsidR="00C931EA">
        <w:rPr>
          <w:rFonts w:ascii="Times New Roman" w:hAnsi="Times New Roman" w:cs="Times New Roman"/>
          <w:sz w:val="28"/>
          <w:szCs w:val="28"/>
        </w:rPr>
        <w:t xml:space="preserve"> – стремись</w:t>
      </w:r>
    </w:p>
    <w:p w:rsidR="00C931EA" w:rsidRDefault="00181FB3" w:rsidP="00B65B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</w:t>
      </w:r>
      <w:r w:rsidR="00C931EA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C931EA">
        <w:rPr>
          <w:rFonts w:ascii="Times New Roman" w:hAnsi="Times New Roman" w:cs="Times New Roman"/>
          <w:sz w:val="28"/>
          <w:szCs w:val="28"/>
        </w:rPr>
        <w:t>омтыла</w:t>
      </w:r>
      <w:proofErr w:type="spellEnd"/>
      <w:r w:rsidR="00C931EA">
        <w:rPr>
          <w:rFonts w:ascii="Times New Roman" w:hAnsi="Times New Roman" w:cs="Times New Roman"/>
          <w:sz w:val="28"/>
          <w:szCs w:val="28"/>
        </w:rPr>
        <w:t xml:space="preserve"> – он стремится</w:t>
      </w:r>
    </w:p>
    <w:p w:rsidR="00C931EA" w:rsidRDefault="00C931EA" w:rsidP="00B65B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31EA" w:rsidRPr="003303F7" w:rsidRDefault="00C931EA" w:rsidP="00C931E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Текст бел</w:t>
      </w:r>
      <w:r>
        <w:rPr>
          <w:rFonts w:ascii="Times New Roman" w:hAnsi="Times New Roman" w:cs="Times New Roman"/>
          <w:sz w:val="28"/>
          <w:szCs w:val="28"/>
          <w:lang w:val="tt-RU"/>
        </w:rPr>
        <w:t>ән танышу.</w:t>
      </w:r>
      <w:r w:rsidR="003303F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303F7" w:rsidRPr="003303F7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>(Аудиоязма 1)</w:t>
      </w:r>
    </w:p>
    <w:p w:rsidR="003303F7" w:rsidRPr="003303F7" w:rsidRDefault="003303F7" w:rsidP="003303F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931EA" w:rsidRPr="00B92374" w:rsidRDefault="00C931EA" w:rsidP="00B92374">
      <w:pPr>
        <w:ind w:left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B92374">
        <w:rPr>
          <w:rFonts w:ascii="Times New Roman" w:hAnsi="Times New Roman" w:cs="Times New Roman"/>
          <w:sz w:val="28"/>
          <w:szCs w:val="28"/>
          <w:lang w:val="tt-RU"/>
        </w:rPr>
        <w:t>Салих Сәйдәшев турында истәлекләр</w:t>
      </w:r>
    </w:p>
    <w:p w:rsidR="00C931EA" w:rsidRPr="00C931EA" w:rsidRDefault="00C931EA" w:rsidP="00C931EA">
      <w:pPr>
        <w:ind w:left="0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931EA">
        <w:rPr>
          <w:rFonts w:ascii="Times New Roman" w:hAnsi="Times New Roman" w:cs="Times New Roman"/>
          <w:sz w:val="28"/>
          <w:szCs w:val="28"/>
          <w:lang w:val="tt-RU"/>
        </w:rPr>
        <w:lastRenderedPageBreak/>
        <w:t>Шулай бервакыт танышымны очраттым да:</w:t>
      </w:r>
    </w:p>
    <w:p w:rsidR="00C931EA" w:rsidRPr="00C931EA" w:rsidRDefault="00C931EA" w:rsidP="00C931EA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Салих өчен пианино яки рояль таба алмассыңмы, </w:t>
      </w:r>
      <w:r w:rsidRPr="00C931EA">
        <w:rPr>
          <w:rFonts w:ascii="Times New Roman" w:hAnsi="Times New Roman" w:cs="Times New Roman"/>
          <w:sz w:val="28"/>
          <w:szCs w:val="28"/>
          <w:lang w:val="tt-RU"/>
        </w:rPr>
        <w:t>– дидем.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931EA">
        <w:rPr>
          <w:rFonts w:ascii="Times New Roman" w:hAnsi="Times New Roman" w:cs="Times New Roman"/>
          <w:sz w:val="28"/>
          <w:szCs w:val="28"/>
          <w:lang w:val="tt-RU"/>
        </w:rPr>
        <w:t xml:space="preserve">Танышым Салихны белә һәм ярата. </w:t>
      </w:r>
    </w:p>
    <w:p w:rsidR="00C931EA" w:rsidRDefault="00C931EA" w:rsidP="00C931EA">
      <w:pPr>
        <w:ind w:left="0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Дүрт-биш көннән рояльне китереп тә куйдылар. Салих өйдә юк иде, ул кайткач, мин аны инструмент янына чакырдым да:</w:t>
      </w:r>
    </w:p>
    <w:p w:rsidR="00C931EA" w:rsidRDefault="00C931EA" w:rsidP="00C931EA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Менә, энекәш, сиңа бүләгем. Беркемнән дә курыкмыйча, рәхәтләнеп уйна, өйрән. Сәнгат</w:t>
      </w:r>
      <w:r w:rsidRPr="00C931EA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юлында сиңа зур уңышлар телим, – дидем.</w:t>
      </w:r>
    </w:p>
    <w:p w:rsidR="00C931EA" w:rsidRDefault="00C931EA" w:rsidP="00C931E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Салих бик шатланды. Дүрт-биш көн дә үтмәде, ул роял</w:t>
      </w:r>
      <w:r w:rsidRPr="00C931EA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>дә уйный да башлады.</w:t>
      </w:r>
    </w:p>
    <w:p w:rsidR="00C931EA" w:rsidRDefault="00C931EA" w:rsidP="00181FB3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Әтисе ягыннан туганнар Салихның музыка белән шөгыл</w:t>
      </w:r>
      <w:r w:rsidRPr="00C931EA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ләнүен яратмадылар. </w:t>
      </w:r>
      <w:r w:rsidR="00181FB3">
        <w:rPr>
          <w:rFonts w:ascii="Times New Roman" w:hAnsi="Times New Roman" w:cs="Times New Roman"/>
          <w:sz w:val="28"/>
          <w:szCs w:val="28"/>
          <w:lang w:val="tt-RU"/>
        </w:rPr>
        <w:t>Алар Салихтан кибетче, сатучы ясарга булганнар икән. Салих белән сөйләшеп тә, ачуланып та, куркытып та карады алар.</w:t>
      </w:r>
    </w:p>
    <w:p w:rsidR="00181FB3" w:rsidRDefault="00181FB3" w:rsidP="00181FB3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Заһидулла ага Яруллин Салихны укытырга риза булды. Качып кына гармун уй</w:t>
      </w:r>
      <w:r w:rsidR="00E91646">
        <w:rPr>
          <w:rFonts w:ascii="Times New Roman" w:hAnsi="Times New Roman" w:cs="Times New Roman"/>
          <w:sz w:val="28"/>
          <w:szCs w:val="28"/>
          <w:lang w:val="tt-RU"/>
        </w:rPr>
        <w:t>наган Салихыбыз шул көннәрдән ба</w:t>
      </w:r>
      <w:r>
        <w:rPr>
          <w:rFonts w:ascii="Times New Roman" w:hAnsi="Times New Roman" w:cs="Times New Roman"/>
          <w:sz w:val="28"/>
          <w:szCs w:val="28"/>
          <w:lang w:val="tt-RU"/>
        </w:rPr>
        <w:t>шлап музыка сәнгате өлкәсендә профессионал</w:t>
      </w:r>
      <w:r w:rsidRPr="00181FB3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югарылыкка омтылды.</w:t>
      </w:r>
    </w:p>
    <w:p w:rsidR="00181FB3" w:rsidRDefault="00181FB3" w:rsidP="00181FB3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Ике музыкант арасында иҗади атмосфера урнашты, алар аерылмас дусларга әйләнделәр. (Шиһаб Әхмәровтан)</w:t>
      </w:r>
    </w:p>
    <w:p w:rsidR="00181FB3" w:rsidRDefault="00181FB3" w:rsidP="00181FB3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81FB3" w:rsidRDefault="00181FB3" w:rsidP="00181FB3">
      <w:pPr>
        <w:ind w:left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беркемнән дә курыкмыйча – никого не бояс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181FB3" w:rsidRDefault="00181FB3" w:rsidP="00181FB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ясарга булганнар икән – хотели сделат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181FB3" w:rsidRDefault="00181FB3" w:rsidP="00181FB3">
      <w:pPr>
        <w:ind w:left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карады алар – здес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  <w:lang w:val="tt-RU"/>
        </w:rPr>
        <w:t>: пробовали</w:t>
      </w:r>
    </w:p>
    <w:p w:rsidR="00181FB3" w:rsidRDefault="00181FB3" w:rsidP="00181FB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риза бул – согласис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181FB3" w:rsidRDefault="00181FB3" w:rsidP="00181FB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качып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прячась, спрятавшись</w:t>
      </w:r>
    </w:p>
    <w:p w:rsidR="00181FB3" w:rsidRPr="00181FB3" w:rsidRDefault="00181FB3" w:rsidP="00181FB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аерылмас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неразлучный</w:t>
      </w:r>
    </w:p>
    <w:p w:rsidR="001923C7" w:rsidRDefault="001923C7" w:rsidP="00181FB3">
      <w:pPr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81FB3" w:rsidRDefault="00181FB3" w:rsidP="00181F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Текст буенча кластер төзү</w:t>
      </w:r>
    </w:p>
    <w:p w:rsidR="00181FB3" w:rsidRPr="00181FB3" w:rsidRDefault="000D1E45" w:rsidP="00181FB3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left:0;text-align:left;margin-left:175.2pt;margin-top:12.8pt;width:81pt;height:38.25pt;z-index:251658240"/>
        </w:pict>
      </w:r>
    </w:p>
    <w:p w:rsidR="00C931EA" w:rsidRPr="00C931EA" w:rsidRDefault="00C931EA" w:rsidP="00C931EA">
      <w:pPr>
        <w:ind w:left="108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911C0" w:rsidRDefault="000D1E45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56.2pt;margin-top:1.6pt;width:54.75pt;height:60.7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0" style="position:absolute;left:0;text-align:left;margin-left:13.2pt;margin-top:13.6pt;width:89.25pt;height:48.75pt;z-index:25166233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32" style="position:absolute;left:0;text-align:left;margin-left:91.95pt;margin-top:.85pt;width:83.25pt;height:22.5pt;flip:x;z-index:251659264" o:connectortype="straight">
            <v:stroke endarrow="block"/>
          </v:shape>
        </w:pict>
      </w:r>
    </w:p>
    <w:p w:rsidR="009911C0" w:rsidRDefault="000D1E45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32" style="position:absolute;left:0;text-align:left;margin-left:175.2pt;margin-top:2.75pt;width:36.75pt;height:48.75pt;flip:x;z-index:251660288" o:connectortype="straight">
            <v:stroke endarrow="block"/>
          </v:shape>
        </w:pict>
      </w:r>
    </w:p>
    <w:p w:rsidR="009911C0" w:rsidRPr="009911C0" w:rsidRDefault="009911C0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23C7" w:rsidRDefault="000D1E45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32" style="position:absolute;left:0;text-align:left;margin-left:46.95pt;margin-top:10.1pt;width:0;height:87.7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2" style="position:absolute;left:0;text-align:left;margin-left:294.45pt;margin-top:7.3pt;width:81pt;height:51.55pt;z-index:25166438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1" style="position:absolute;left:0;text-align:left;margin-left:134.7pt;margin-top:7.3pt;width:69.75pt;height:39pt;z-index:251663360"/>
        </w:pict>
      </w:r>
    </w:p>
    <w:p w:rsidR="001923C7" w:rsidRDefault="001923C7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23C7" w:rsidRDefault="001923C7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23C7" w:rsidRDefault="000D1E45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32" style="position:absolute;left:0;text-align:left;margin-left:362.7pt;margin-top:3.8pt;width:43.5pt;height:74.2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8" type="#_x0000_t32" style="position:absolute;left:0;text-align:left;margin-left:340.95pt;margin-top:10.55pt;width:0;height:61.3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32" style="position:absolute;left:0;text-align:left;margin-left:284.7pt;margin-top:10.55pt;width:33.75pt;height:52.3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32" style="position:absolute;left:0;text-align:left;margin-left:165.45pt;margin-top:3.8pt;width:0;height:36.75pt;z-index:251666432" o:connectortype="straight">
            <v:stroke endarrow="block"/>
          </v:shape>
        </w:pict>
      </w:r>
    </w:p>
    <w:p w:rsidR="001923C7" w:rsidRDefault="001923C7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23C7" w:rsidRDefault="000D1E45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0" style="position:absolute;left:0;text-align:left;margin-left:130.95pt;margin-top:9.85pt;width:73.5pt;height:58.3pt;z-index:251672576"/>
        </w:pict>
      </w:r>
    </w:p>
    <w:p w:rsidR="001923C7" w:rsidRDefault="000D1E45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9" style="position:absolute;left:0;text-align:left;margin-left:13.2pt;margin-top:1.25pt;width:74.25pt;height:55.5pt;z-index:251671552"/>
        </w:pict>
      </w:r>
    </w:p>
    <w:p w:rsidR="001923C7" w:rsidRDefault="000D1E45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1" style="position:absolute;left:0;text-align:left;margin-left:394.95pt;margin-top:7.45pt;width:47.25pt;height:42.95pt;z-index:25167360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3" style="position:absolute;left:0;text-align:left;margin-left:310.95pt;margin-top:7.45pt;width:57pt;height:42.95pt;z-index:25167564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2" style="position:absolute;left:0;text-align:left;margin-left:252.45pt;margin-top:.15pt;width:51pt;height:50.25pt;z-index:251674624"/>
        </w:pict>
      </w:r>
    </w:p>
    <w:p w:rsidR="001923C7" w:rsidRDefault="000D1E45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5" type="#_x0000_t32" style="position:absolute;left:0;text-align:left;margin-left:59.7pt;margin-top:6.85pt;width:92.25pt;height:95.5pt;z-index:251676672" o:connectortype="straight"/>
        </w:pict>
      </w:r>
    </w:p>
    <w:p w:rsidR="001923C7" w:rsidRDefault="000D1E45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1" type="#_x0000_t32" style="position:absolute;left:0;text-align:left;margin-left:171.45pt;margin-top:3.75pt;width:11.25pt;height:78.75pt;z-index:251681792" o:connectortype="straight"/>
        </w:pict>
      </w:r>
    </w:p>
    <w:p w:rsidR="001923C7" w:rsidRDefault="000D1E45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7" type="#_x0000_t32" style="position:absolute;left:0;text-align:left;margin-left:267.45pt;margin-top:5.7pt;width:68.25pt;height:64.45pt;flip:x;z-index:25167872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9" type="#_x0000_t32" style="position:absolute;left:0;text-align:left;margin-left:294.45pt;margin-top:2.1pt;width:125.25pt;height:76.3pt;flip:x;z-index:25167974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6" type="#_x0000_t32" style="position:absolute;left:0;text-align:left;margin-left:227.7pt;margin-top:2.1pt;width:49.5pt;height:76.3pt;flip:x;z-index:251677696" o:connectortype="straight"/>
        </w:pict>
      </w:r>
    </w:p>
    <w:p w:rsidR="001923C7" w:rsidRDefault="001923C7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23C7" w:rsidRDefault="001923C7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23C7" w:rsidRDefault="001923C7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23C7" w:rsidRDefault="000D1E45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50" style="position:absolute;left:0;text-align:left;margin-left:140.7pt;margin-top:2pt;width:153.75pt;height:86.25pt;z-index:251680768" arcsize="10923f"/>
        </w:pict>
      </w:r>
    </w:p>
    <w:p w:rsidR="001923C7" w:rsidRDefault="001923C7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23C7" w:rsidRPr="00525D97" w:rsidRDefault="00525D97" w:rsidP="00525D9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Димәк, нәтиҗә ясыйбыз:</w:t>
      </w:r>
      <w:r w:rsidR="0013022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3022D">
        <w:rPr>
          <w:rFonts w:ascii="Times New Roman" w:hAnsi="Times New Roman" w:cs="Times New Roman"/>
          <w:i/>
          <w:sz w:val="28"/>
          <w:szCs w:val="28"/>
          <w:lang w:val="tt-RU"/>
        </w:rPr>
        <w:t>(4 слайд)</w:t>
      </w:r>
    </w:p>
    <w:p w:rsidR="00525D97" w:rsidRPr="00525D97" w:rsidRDefault="00525D97" w:rsidP="00525D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Салих кем булырга тели?</w:t>
      </w:r>
    </w:p>
    <w:p w:rsidR="00525D97" w:rsidRPr="00525D97" w:rsidRDefault="00525D97" w:rsidP="00525D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Аның теләген тормышка ашыруда кем ярдәм итә?</w:t>
      </w:r>
    </w:p>
    <w:p w:rsidR="00525D97" w:rsidRPr="00525D97" w:rsidRDefault="00525D97" w:rsidP="00525D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Салихның теләге т</w:t>
      </w:r>
      <w:r w:rsidR="007C7431">
        <w:rPr>
          <w:rFonts w:ascii="Times New Roman" w:hAnsi="Times New Roman" w:cs="Times New Roman"/>
          <w:sz w:val="28"/>
          <w:szCs w:val="28"/>
          <w:lang w:val="tt-RU"/>
        </w:rPr>
        <w:t>о</w:t>
      </w:r>
      <w:r>
        <w:rPr>
          <w:rFonts w:ascii="Times New Roman" w:hAnsi="Times New Roman" w:cs="Times New Roman"/>
          <w:sz w:val="28"/>
          <w:szCs w:val="28"/>
          <w:lang w:val="tt-RU"/>
        </w:rPr>
        <w:t>рмышка ашамы?</w:t>
      </w:r>
    </w:p>
    <w:p w:rsidR="00525D97" w:rsidRPr="00525D97" w:rsidRDefault="00525D97" w:rsidP="00525D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Текстта нинди Салих турында сүз баруын аңладыгызмы?</w:t>
      </w:r>
    </w:p>
    <w:p w:rsidR="00525D97" w:rsidRDefault="00525D97" w:rsidP="00525D97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Укытучы: Салих Сәйдәшев – </w:t>
      </w:r>
      <w:r w:rsidR="004D012F">
        <w:rPr>
          <w:rFonts w:ascii="Times New Roman" w:hAnsi="Times New Roman" w:cs="Times New Roman"/>
          <w:sz w:val="28"/>
          <w:szCs w:val="28"/>
          <w:lang w:val="tt-RU"/>
        </w:rPr>
        <w:t xml:space="preserve">күренекле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татар </w:t>
      </w:r>
      <w:r w:rsidR="004D012F">
        <w:rPr>
          <w:rFonts w:ascii="Times New Roman" w:hAnsi="Times New Roman" w:cs="Times New Roman"/>
          <w:sz w:val="28"/>
          <w:szCs w:val="28"/>
          <w:lang w:val="tt-RU"/>
        </w:rPr>
        <w:t>композиторы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012F">
        <w:rPr>
          <w:rFonts w:ascii="Times New Roman" w:hAnsi="Times New Roman" w:cs="Times New Roman"/>
          <w:sz w:val="28"/>
          <w:szCs w:val="28"/>
          <w:lang w:val="tt-RU"/>
        </w:rPr>
        <w:t>профессионал</w:t>
      </w:r>
      <w:proofErr w:type="spellStart"/>
      <w:r w:rsidR="004D012F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4D012F">
        <w:rPr>
          <w:rFonts w:ascii="Times New Roman" w:hAnsi="Times New Roman" w:cs="Times New Roman"/>
          <w:sz w:val="28"/>
          <w:szCs w:val="28"/>
        </w:rPr>
        <w:t xml:space="preserve"> </w:t>
      </w:r>
      <w:r w:rsidR="004D012F">
        <w:rPr>
          <w:rFonts w:ascii="Times New Roman" w:hAnsi="Times New Roman" w:cs="Times New Roman"/>
          <w:sz w:val="28"/>
          <w:szCs w:val="28"/>
          <w:lang w:val="tt-RU"/>
        </w:rPr>
        <w:t xml:space="preserve">милли музыкага нигез салучыларның берсе. </w:t>
      </w:r>
      <w:r w:rsidR="0013022D">
        <w:rPr>
          <w:rFonts w:ascii="Times New Roman" w:hAnsi="Times New Roman" w:cs="Times New Roman"/>
          <w:i/>
          <w:sz w:val="28"/>
          <w:szCs w:val="28"/>
          <w:lang w:val="tt-RU"/>
        </w:rPr>
        <w:t>(</w:t>
      </w:r>
      <w:r w:rsidR="007C7431">
        <w:rPr>
          <w:rFonts w:ascii="Times New Roman" w:hAnsi="Times New Roman" w:cs="Times New Roman"/>
          <w:i/>
          <w:sz w:val="28"/>
          <w:szCs w:val="28"/>
          <w:lang w:val="tt-RU"/>
        </w:rPr>
        <w:t>5</w:t>
      </w:r>
      <w:r w:rsidR="004D012F">
        <w:rPr>
          <w:rFonts w:ascii="Times New Roman" w:hAnsi="Times New Roman" w:cs="Times New Roman"/>
          <w:i/>
          <w:sz w:val="28"/>
          <w:szCs w:val="28"/>
          <w:lang w:val="tt-RU"/>
        </w:rPr>
        <w:t xml:space="preserve"> слайд)</w:t>
      </w:r>
    </w:p>
    <w:p w:rsidR="007C7431" w:rsidRPr="004D012F" w:rsidRDefault="007C7431" w:rsidP="00525D97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923C7" w:rsidRDefault="001923C7" w:rsidP="001923C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Сорауларга җавап бир:</w:t>
      </w:r>
      <w:r w:rsidR="00B9237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C7431">
        <w:rPr>
          <w:rFonts w:ascii="Times New Roman" w:hAnsi="Times New Roman" w:cs="Times New Roman"/>
          <w:i/>
          <w:sz w:val="28"/>
          <w:szCs w:val="28"/>
          <w:lang w:val="tt-RU"/>
        </w:rPr>
        <w:t>(6</w:t>
      </w:r>
      <w:r w:rsidR="00B92374">
        <w:rPr>
          <w:rFonts w:ascii="Times New Roman" w:hAnsi="Times New Roman" w:cs="Times New Roman"/>
          <w:i/>
          <w:sz w:val="28"/>
          <w:szCs w:val="28"/>
          <w:lang w:val="tt-RU"/>
        </w:rPr>
        <w:t xml:space="preserve"> слайд)</w:t>
      </w:r>
    </w:p>
    <w:p w:rsidR="001923C7" w:rsidRDefault="001923C7" w:rsidP="001923C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Син кем булырга телисең?</w:t>
      </w:r>
    </w:p>
    <w:p w:rsidR="001923C7" w:rsidRDefault="001923C7" w:rsidP="001923C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Теләгеңә ирешү өчен нинди мөмкинлекләр бар?</w:t>
      </w:r>
    </w:p>
    <w:p w:rsidR="001923C7" w:rsidRDefault="001923C7" w:rsidP="001923C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Теләгеңә ирешү өчен сиңа нинди булырга кирәк?</w:t>
      </w:r>
    </w:p>
    <w:p w:rsidR="001923C7" w:rsidRDefault="001923C7" w:rsidP="001923C7">
      <w:pPr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Мәсәлән:</w:t>
      </w:r>
    </w:p>
    <w:p w:rsidR="001923C7" w:rsidRDefault="001923C7" w:rsidP="001923C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 табиб булырга телим.</w:t>
      </w:r>
    </w:p>
    <w:p w:rsidR="001923C7" w:rsidRDefault="001923C7" w:rsidP="001923C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Теләгемә ирешү өчен Казан дәүләт меди</w:t>
      </w:r>
      <w:r w:rsidRPr="001923C7">
        <w:rPr>
          <w:rFonts w:ascii="Times New Roman" w:hAnsi="Times New Roman" w:cs="Times New Roman"/>
          <w:sz w:val="28"/>
          <w:szCs w:val="28"/>
          <w:lang w:val="tt-RU"/>
        </w:rPr>
        <w:t>ц</w:t>
      </w:r>
      <w:r>
        <w:rPr>
          <w:rFonts w:ascii="Times New Roman" w:hAnsi="Times New Roman" w:cs="Times New Roman"/>
          <w:sz w:val="28"/>
          <w:szCs w:val="28"/>
          <w:lang w:val="tt-RU"/>
        </w:rPr>
        <w:t>ина университеты бар.</w:t>
      </w:r>
    </w:p>
    <w:p w:rsidR="001923C7" w:rsidRDefault="001923C7" w:rsidP="00E9164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Теләгемә ирешү өчен миңа тырыш һәм белемле булырга кирәк.</w:t>
      </w:r>
    </w:p>
    <w:p w:rsidR="00A1114C" w:rsidRDefault="00A1114C" w:rsidP="00A1114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1114C" w:rsidRPr="00A1114C" w:rsidRDefault="00A1114C" w:rsidP="00A1114C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Куллану өчен сүзләр: </w:t>
      </w:r>
      <w:r w:rsidR="007C7431">
        <w:rPr>
          <w:rFonts w:ascii="Times New Roman" w:hAnsi="Times New Roman" w:cs="Times New Roman"/>
          <w:i/>
          <w:sz w:val="28"/>
          <w:szCs w:val="28"/>
          <w:lang w:val="tt-RU"/>
        </w:rPr>
        <w:t>(7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 слайд)</w:t>
      </w:r>
    </w:p>
    <w:p w:rsidR="00B92374" w:rsidRDefault="00B92374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tbl>
      <w:tblPr>
        <w:tblW w:w="9500" w:type="dxa"/>
        <w:tblCellMar>
          <w:left w:w="0" w:type="dxa"/>
          <w:right w:w="0" w:type="dxa"/>
        </w:tblCellMar>
        <w:tblLook w:val="04A0"/>
      </w:tblPr>
      <w:tblGrid>
        <w:gridCol w:w="4397"/>
        <w:gridCol w:w="5103"/>
      </w:tblGrid>
      <w:tr w:rsidR="00A1114C" w:rsidRPr="00A1114C" w:rsidTr="00A1114C">
        <w:trPr>
          <w:trHeight w:val="369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tt-RU" w:eastAsia="ru-RU"/>
              </w:rPr>
              <w:t>иг</w:t>
            </w: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ъ</w:t>
            </w: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tt-RU" w:eastAsia="ru-RU"/>
              </w:rPr>
              <w:t>тибарлы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внимательный </w:t>
            </w:r>
          </w:p>
        </w:tc>
      </w:tr>
      <w:tr w:rsidR="00A1114C" w:rsidRPr="00A1114C" w:rsidTr="00A1114C">
        <w:trPr>
          <w:trHeight w:val="407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tt-RU" w:eastAsia="ru-RU"/>
              </w:rPr>
              <w:t>җаваплы</w:t>
            </w: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A1114C" w:rsidRPr="00A1114C" w:rsidTr="00A1114C">
        <w:trPr>
          <w:trHeight w:val="401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tt-RU" w:eastAsia="ru-RU"/>
              </w:rPr>
              <w:t>кыю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смелый </w:t>
            </w:r>
          </w:p>
        </w:tc>
      </w:tr>
      <w:tr w:rsidR="00A1114C" w:rsidRPr="00A1114C" w:rsidTr="00A1114C">
        <w:trPr>
          <w:trHeight w:val="395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tt-RU" w:eastAsia="ru-RU"/>
              </w:rPr>
              <w:t>көчле</w:t>
            </w: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сильный </w:t>
            </w:r>
          </w:p>
        </w:tc>
      </w:tr>
      <w:tr w:rsidR="00A1114C" w:rsidRPr="00A1114C" w:rsidTr="00A1114C">
        <w:trPr>
          <w:trHeight w:val="417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tt-RU" w:eastAsia="ru-RU"/>
              </w:rPr>
              <w:t>көчле рухлы</w:t>
            </w: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сильный духом </w:t>
            </w:r>
          </w:p>
        </w:tc>
      </w:tr>
      <w:tr w:rsidR="00A1114C" w:rsidRPr="00A1114C" w:rsidTr="00A1114C">
        <w:trPr>
          <w:trHeight w:val="397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tt-RU" w:eastAsia="ru-RU"/>
              </w:rPr>
              <w:t>максатчан</w:t>
            </w: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целеустремленный </w:t>
            </w:r>
          </w:p>
        </w:tc>
      </w:tr>
      <w:tr w:rsidR="00A1114C" w:rsidRPr="00A1114C" w:rsidTr="00A1114C">
        <w:trPr>
          <w:trHeight w:val="405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tt-RU" w:eastAsia="ru-RU"/>
              </w:rPr>
              <w:t>җитез</w:t>
            </w: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ловкий </w:t>
            </w:r>
          </w:p>
        </w:tc>
      </w:tr>
      <w:tr w:rsidR="00A1114C" w:rsidRPr="00A1114C" w:rsidTr="00A1114C">
        <w:trPr>
          <w:trHeight w:val="399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tt-RU" w:eastAsia="ru-RU"/>
              </w:rPr>
              <w:t>сәләтле</w:t>
            </w: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способный </w:t>
            </w:r>
          </w:p>
        </w:tc>
      </w:tr>
      <w:tr w:rsidR="00A1114C" w:rsidRPr="00A1114C" w:rsidTr="00A1114C">
        <w:trPr>
          <w:trHeight w:val="407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tt-RU" w:eastAsia="ru-RU"/>
              </w:rPr>
              <w:t>акыллы</w:t>
            </w: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умный </w:t>
            </w:r>
          </w:p>
        </w:tc>
      </w:tr>
      <w:tr w:rsidR="00A1114C" w:rsidRPr="00A1114C" w:rsidTr="00A1114C">
        <w:trPr>
          <w:trHeight w:val="401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tt-RU" w:eastAsia="ru-RU"/>
              </w:rPr>
              <w:t>зиһенле</w:t>
            </w: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разумный </w:t>
            </w:r>
          </w:p>
        </w:tc>
      </w:tr>
      <w:tr w:rsidR="00A1114C" w:rsidRPr="00A1114C" w:rsidTr="00A1114C">
        <w:trPr>
          <w:trHeight w:val="409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tt-RU" w:eastAsia="ru-RU"/>
              </w:rPr>
              <w:t>зирәк</w:t>
            </w: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сообразительный </w:t>
            </w:r>
          </w:p>
        </w:tc>
      </w:tr>
      <w:tr w:rsidR="00A1114C" w:rsidRPr="00A1114C" w:rsidTr="00A1114C">
        <w:trPr>
          <w:trHeight w:val="403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tt-RU" w:eastAsia="ru-RU"/>
              </w:rPr>
              <w:t>батыр йөрәкле</w:t>
            </w: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11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храбрый</w:t>
            </w:r>
            <w:proofErr w:type="gramEnd"/>
            <w:r w:rsidRPr="00A111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сердцем </w:t>
            </w:r>
          </w:p>
        </w:tc>
      </w:tr>
      <w:tr w:rsidR="00A1114C" w:rsidRPr="00A1114C" w:rsidTr="00A1114C">
        <w:trPr>
          <w:trHeight w:val="397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tt-RU" w:eastAsia="ru-RU"/>
              </w:rPr>
              <w:t>коммуникатив</w:t>
            </w: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коммуникативный </w:t>
            </w:r>
          </w:p>
        </w:tc>
      </w:tr>
      <w:tr w:rsidR="00A1114C" w:rsidRPr="00A1114C" w:rsidTr="00A1114C">
        <w:trPr>
          <w:trHeight w:val="403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tt-RU" w:eastAsia="ru-RU"/>
              </w:rPr>
              <w:t>креатив</w:t>
            </w:r>
            <w:r w:rsidRPr="00A11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4C" w:rsidRPr="00A1114C" w:rsidRDefault="00A1114C" w:rsidP="00A1114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креативный </w:t>
            </w:r>
          </w:p>
        </w:tc>
      </w:tr>
    </w:tbl>
    <w:p w:rsidR="00A1114C" w:rsidRDefault="00A1114C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11C0" w:rsidRPr="003303F7" w:rsidRDefault="009911C0" w:rsidP="003303F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303F7">
        <w:rPr>
          <w:rFonts w:ascii="Times New Roman" w:hAnsi="Times New Roman" w:cs="Times New Roman"/>
          <w:b/>
          <w:sz w:val="28"/>
          <w:szCs w:val="28"/>
          <w:lang w:val="tt-RU"/>
        </w:rPr>
        <w:t>Рефлексия</w:t>
      </w:r>
    </w:p>
    <w:p w:rsidR="001923C7" w:rsidRDefault="001923C7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23C7" w:rsidRDefault="001923C7" w:rsidP="009911C0">
      <w:pPr>
        <w:ind w:left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“Теләк” сүзенә синквейн.</w:t>
      </w:r>
    </w:p>
    <w:p w:rsidR="001923C7" w:rsidRPr="00B92374" w:rsidRDefault="001923C7" w:rsidP="001923C7">
      <w:pPr>
        <w:ind w:left="360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Мәсәлән:</w:t>
      </w:r>
      <w:r w:rsidR="00B9237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C7431">
        <w:rPr>
          <w:rFonts w:ascii="Times New Roman" w:hAnsi="Times New Roman" w:cs="Times New Roman"/>
          <w:i/>
          <w:sz w:val="28"/>
          <w:szCs w:val="28"/>
          <w:lang w:val="tt-RU"/>
        </w:rPr>
        <w:t>(8</w:t>
      </w:r>
      <w:r w:rsidR="00B92374">
        <w:rPr>
          <w:rFonts w:ascii="Times New Roman" w:hAnsi="Times New Roman" w:cs="Times New Roman"/>
          <w:i/>
          <w:sz w:val="28"/>
          <w:szCs w:val="28"/>
          <w:lang w:val="tt-RU"/>
        </w:rPr>
        <w:t xml:space="preserve"> слайд)</w:t>
      </w:r>
    </w:p>
    <w:p w:rsidR="001923C7" w:rsidRPr="00EB1EA6" w:rsidRDefault="00EB1EA6" w:rsidP="00EB1EA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B1EA6">
        <w:rPr>
          <w:rFonts w:ascii="Times New Roman" w:hAnsi="Times New Roman" w:cs="Times New Roman"/>
          <w:sz w:val="28"/>
          <w:szCs w:val="28"/>
          <w:lang w:val="tt-RU"/>
        </w:rPr>
        <w:t>Теләк.</w:t>
      </w:r>
    </w:p>
    <w:p w:rsidR="00EB1EA6" w:rsidRPr="00EB1EA6" w:rsidRDefault="00EB1EA6" w:rsidP="00EB1EA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1EA6">
        <w:rPr>
          <w:rFonts w:ascii="Times New Roman" w:hAnsi="Times New Roman" w:cs="Times New Roman"/>
          <w:sz w:val="28"/>
          <w:szCs w:val="28"/>
          <w:lang w:val="tt-RU"/>
        </w:rPr>
        <w:t>Изге, реал</w:t>
      </w:r>
      <w:r w:rsidRPr="00EB1EA6">
        <w:rPr>
          <w:rFonts w:ascii="Times New Roman" w:hAnsi="Times New Roman" w:cs="Times New Roman"/>
          <w:sz w:val="28"/>
          <w:szCs w:val="28"/>
        </w:rPr>
        <w:t>ь.</w:t>
      </w:r>
    </w:p>
    <w:p w:rsidR="00EB1EA6" w:rsidRDefault="00EB1EA6" w:rsidP="00EB1EA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A6">
        <w:rPr>
          <w:rFonts w:ascii="Times New Roman" w:hAnsi="Times New Roman" w:cs="Times New Roman"/>
          <w:sz w:val="28"/>
          <w:szCs w:val="28"/>
        </w:rPr>
        <w:t>Туа</w:t>
      </w:r>
      <w:proofErr w:type="spellEnd"/>
      <w:r w:rsidRPr="00EB1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EA6">
        <w:rPr>
          <w:rFonts w:ascii="Times New Roman" w:hAnsi="Times New Roman" w:cs="Times New Roman"/>
          <w:sz w:val="28"/>
          <w:szCs w:val="28"/>
        </w:rPr>
        <w:t>яши</w:t>
      </w:r>
      <w:proofErr w:type="spellEnd"/>
      <w:r w:rsidRPr="00EB1EA6">
        <w:rPr>
          <w:rFonts w:ascii="Times New Roman" w:hAnsi="Times New Roman" w:cs="Times New Roman"/>
          <w:sz w:val="28"/>
          <w:szCs w:val="28"/>
        </w:rPr>
        <w:t xml:space="preserve">, кабул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</w:t>
      </w:r>
      <w:r w:rsidRPr="00EB1EA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B1EA6">
        <w:rPr>
          <w:rFonts w:ascii="Times New Roman" w:hAnsi="Times New Roman" w:cs="Times New Roman"/>
          <w:sz w:val="28"/>
          <w:szCs w:val="28"/>
        </w:rPr>
        <w:t>.</w:t>
      </w:r>
    </w:p>
    <w:p w:rsidR="00EB1EA6" w:rsidRPr="00EB1EA6" w:rsidRDefault="00EB1EA6" w:rsidP="00EB1EA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Кешене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  <w:lang w:val="tt-RU"/>
        </w:rPr>
        <w:t>ләк яшәтә.</w:t>
      </w:r>
    </w:p>
    <w:p w:rsidR="00EB1EA6" w:rsidRPr="00EB1EA6" w:rsidRDefault="00EB1EA6" w:rsidP="00EB1EA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Булдырам.</w:t>
      </w:r>
    </w:p>
    <w:p w:rsidR="009911C0" w:rsidRDefault="009911C0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11C0" w:rsidRPr="009911C0" w:rsidRDefault="009911C0" w:rsidP="009911C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11C0" w:rsidRPr="003303F7" w:rsidRDefault="009911C0" w:rsidP="003303F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3303F7">
        <w:rPr>
          <w:rFonts w:ascii="Times New Roman" w:hAnsi="Times New Roman" w:cs="Times New Roman"/>
          <w:b/>
          <w:sz w:val="28"/>
          <w:szCs w:val="28"/>
          <w:lang w:val="tt-RU"/>
        </w:rPr>
        <w:t>Өй эше</w:t>
      </w:r>
      <w:r w:rsidR="00B92374" w:rsidRPr="003303F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C7431">
        <w:rPr>
          <w:rFonts w:ascii="Times New Roman" w:hAnsi="Times New Roman" w:cs="Times New Roman"/>
          <w:i/>
          <w:sz w:val="28"/>
          <w:szCs w:val="28"/>
          <w:lang w:val="tt-RU"/>
        </w:rPr>
        <w:t>(9</w:t>
      </w:r>
      <w:r w:rsidR="00B92374" w:rsidRPr="003303F7">
        <w:rPr>
          <w:rFonts w:ascii="Times New Roman" w:hAnsi="Times New Roman" w:cs="Times New Roman"/>
          <w:i/>
          <w:sz w:val="28"/>
          <w:szCs w:val="28"/>
          <w:lang w:val="tt-RU"/>
        </w:rPr>
        <w:t xml:space="preserve"> слайд)</w:t>
      </w:r>
    </w:p>
    <w:p w:rsidR="00EB1EA6" w:rsidRDefault="00EB1EA6" w:rsidP="00EB1EA6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B1EA6" w:rsidRDefault="00EB1EA6" w:rsidP="00EB1EA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Сүзләрне өйрәнергә.</w:t>
      </w:r>
    </w:p>
    <w:p w:rsidR="00EB1EA6" w:rsidRDefault="00EB1EA6" w:rsidP="00EB1EA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“Минем теләгем” темасына монолог</w:t>
      </w:r>
      <w:r w:rsidR="005C2FAD">
        <w:rPr>
          <w:rFonts w:ascii="Times New Roman" w:hAnsi="Times New Roman" w:cs="Times New Roman"/>
          <w:sz w:val="28"/>
          <w:szCs w:val="28"/>
          <w:lang w:val="tt-RU"/>
        </w:rPr>
        <w:t xml:space="preserve"> төзергә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B1EA6" w:rsidRPr="00EB1EA6" w:rsidRDefault="00EB1EA6" w:rsidP="00EB1EA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Иҗади бирем.</w:t>
      </w:r>
      <w:r w:rsidR="007C7431">
        <w:rPr>
          <w:rFonts w:ascii="Times New Roman" w:hAnsi="Times New Roman" w:cs="Times New Roman"/>
          <w:sz w:val="28"/>
          <w:szCs w:val="28"/>
          <w:lang w:val="tt-RU"/>
        </w:rPr>
        <w:t xml:space="preserve"> С.Сәйдәшевне</w:t>
      </w:r>
      <w:r w:rsidR="00E71815">
        <w:rPr>
          <w:rFonts w:ascii="Times New Roman" w:hAnsi="Times New Roman" w:cs="Times New Roman"/>
          <w:sz w:val="28"/>
          <w:szCs w:val="28"/>
          <w:lang w:val="tt-RU"/>
        </w:rPr>
        <w:t>ң бер музыкаль</w:t>
      </w:r>
      <w:bookmarkStart w:id="0" w:name="_GoBack"/>
      <w:bookmarkEnd w:id="0"/>
      <w:r w:rsidR="00E71815">
        <w:rPr>
          <w:rFonts w:ascii="Times New Roman" w:hAnsi="Times New Roman" w:cs="Times New Roman"/>
          <w:sz w:val="28"/>
          <w:szCs w:val="28"/>
          <w:lang w:val="tt-RU"/>
        </w:rPr>
        <w:t xml:space="preserve"> әсәрен тыңларга һәм тәэсирләрне язып куярга.</w:t>
      </w:r>
    </w:p>
    <w:sectPr w:rsidR="00EB1EA6" w:rsidRPr="00EB1EA6" w:rsidSect="00B923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4F36"/>
    <w:multiLevelType w:val="hybridMultilevel"/>
    <w:tmpl w:val="4308F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522A"/>
    <w:multiLevelType w:val="hybridMultilevel"/>
    <w:tmpl w:val="A34631C2"/>
    <w:lvl w:ilvl="0" w:tplc="FFF608F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019F9"/>
    <w:multiLevelType w:val="hybridMultilevel"/>
    <w:tmpl w:val="849A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D3A3E"/>
    <w:multiLevelType w:val="hybridMultilevel"/>
    <w:tmpl w:val="2A14B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74116"/>
    <w:multiLevelType w:val="hybridMultilevel"/>
    <w:tmpl w:val="76E4A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120B5"/>
    <w:multiLevelType w:val="hybridMultilevel"/>
    <w:tmpl w:val="42307AEA"/>
    <w:lvl w:ilvl="0" w:tplc="07D01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64197"/>
    <w:multiLevelType w:val="hybridMultilevel"/>
    <w:tmpl w:val="3370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7428D"/>
    <w:multiLevelType w:val="hybridMultilevel"/>
    <w:tmpl w:val="2B467024"/>
    <w:lvl w:ilvl="0" w:tplc="8D0C7D5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33854"/>
    <w:multiLevelType w:val="hybridMultilevel"/>
    <w:tmpl w:val="824E77E4"/>
    <w:lvl w:ilvl="0" w:tplc="D280052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010735"/>
    <w:multiLevelType w:val="hybridMultilevel"/>
    <w:tmpl w:val="94A86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50F68"/>
    <w:multiLevelType w:val="hybridMultilevel"/>
    <w:tmpl w:val="C4687DC4"/>
    <w:lvl w:ilvl="0" w:tplc="34785D2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703EF1"/>
    <w:multiLevelType w:val="hybridMultilevel"/>
    <w:tmpl w:val="8C2CF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574EF"/>
    <w:multiLevelType w:val="hybridMultilevel"/>
    <w:tmpl w:val="817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D43F5"/>
    <w:multiLevelType w:val="hybridMultilevel"/>
    <w:tmpl w:val="53009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  <w:num w:numId="11">
    <w:abstractNumId w:val="13"/>
  </w:num>
  <w:num w:numId="12">
    <w:abstractNumId w:val="11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409"/>
    <w:rsid w:val="000D1E45"/>
    <w:rsid w:val="0013022D"/>
    <w:rsid w:val="0018029E"/>
    <w:rsid w:val="00181FB3"/>
    <w:rsid w:val="001923C7"/>
    <w:rsid w:val="001F6985"/>
    <w:rsid w:val="003303F7"/>
    <w:rsid w:val="00353AB4"/>
    <w:rsid w:val="00363477"/>
    <w:rsid w:val="00437462"/>
    <w:rsid w:val="004D012F"/>
    <w:rsid w:val="00515D63"/>
    <w:rsid w:val="00525D97"/>
    <w:rsid w:val="005C2FAD"/>
    <w:rsid w:val="006F3CFE"/>
    <w:rsid w:val="00716BAE"/>
    <w:rsid w:val="0072189E"/>
    <w:rsid w:val="007C7431"/>
    <w:rsid w:val="008A0569"/>
    <w:rsid w:val="00922FB7"/>
    <w:rsid w:val="00944CD4"/>
    <w:rsid w:val="009911C0"/>
    <w:rsid w:val="009A4BE5"/>
    <w:rsid w:val="00A1114C"/>
    <w:rsid w:val="00A22409"/>
    <w:rsid w:val="00A9386A"/>
    <w:rsid w:val="00AE684B"/>
    <w:rsid w:val="00B65BF6"/>
    <w:rsid w:val="00B92374"/>
    <w:rsid w:val="00C6793C"/>
    <w:rsid w:val="00C931EA"/>
    <w:rsid w:val="00CE5F09"/>
    <w:rsid w:val="00CF6F07"/>
    <w:rsid w:val="00DF2807"/>
    <w:rsid w:val="00E71815"/>
    <w:rsid w:val="00E87289"/>
    <w:rsid w:val="00E91646"/>
    <w:rsid w:val="00EB1EA6"/>
    <w:rsid w:val="00F13877"/>
    <w:rsid w:val="00F22D94"/>
    <w:rsid w:val="00FE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4" type="connector" idref="#_x0000_s1051"/>
        <o:r id="V:Rule15" type="connector" idref="#_x0000_s1038"/>
        <o:r id="V:Rule16" type="connector" idref="#_x0000_s1035"/>
        <o:r id="V:Rule17" type="connector" idref="#_x0000_s1034"/>
        <o:r id="V:Rule18" type="connector" idref="#_x0000_s1028"/>
        <o:r id="V:Rule19" type="connector" idref="#_x0000_s1033"/>
        <o:r id="V:Rule20" type="connector" idref="#_x0000_s1046"/>
        <o:r id="V:Rule21" type="connector" idref="#_x0000_s1037"/>
        <o:r id="V:Rule22" type="connector" idref="#_x0000_s1047"/>
        <o:r id="V:Rule23" type="connector" idref="#_x0000_s1049"/>
        <o:r id="V:Rule24" type="connector" idref="#_x0000_s1045"/>
        <o:r id="V:Rule25" type="connector" idref="#_x0000_s1029"/>
        <o:r id="V:Rule2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2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4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1114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9E9DE-7F78-451E-AD67-B95B1431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Кабинет13</dc:creator>
  <cp:lastModifiedBy>Кабинет13</cp:lastModifiedBy>
  <cp:revision>12</cp:revision>
  <cp:lastPrinted>2020-07-15T08:15:00Z</cp:lastPrinted>
  <dcterms:created xsi:type="dcterms:W3CDTF">2020-07-15T08:09:00Z</dcterms:created>
  <dcterms:modified xsi:type="dcterms:W3CDTF">2020-07-20T06:45:00Z</dcterms:modified>
</cp:coreProperties>
</file>